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B832C5">
            <wp:extent cx="8172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55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1152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D11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52D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2B1D55" w:rsidRDefault="002B1D55" w:rsidP="002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C1085" w:rsidRDefault="005C108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1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3C9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Постановл</w:t>
      </w:r>
      <w:r w:rsidR="00512E2D"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  <w:r w:rsidR="00703C9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</w:t>
      </w:r>
      <w:proofErr w:type="gramStart"/>
      <w:r w:rsidR="00703C99">
        <w:rPr>
          <w:rFonts w:ascii="Times New Roman" w:hAnsi="Times New Roman" w:cs="Times New Roman"/>
          <w:b/>
          <w:bCs/>
          <w:sz w:val="28"/>
          <w:szCs w:val="28"/>
        </w:rPr>
        <w:t>Забайкальское</w:t>
      </w:r>
      <w:proofErr w:type="gramEnd"/>
      <w:r w:rsidR="00703C99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«Забайкальский район» </w:t>
      </w:r>
      <w:r w:rsidR="00512E2D">
        <w:rPr>
          <w:rFonts w:ascii="Times New Roman" w:hAnsi="Times New Roman" w:cs="Times New Roman"/>
          <w:b/>
          <w:bCs/>
          <w:sz w:val="28"/>
          <w:szCs w:val="28"/>
        </w:rPr>
        <w:t xml:space="preserve">№ 348 от 30.11.2021 года </w:t>
      </w:r>
      <w:r w:rsidR="00703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E2D" w:rsidRPr="00512E2D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плана проверок  при осуществлении ведомственного контроля  за соблюдением трудового законодательства и иных нормативных правовых актов, содержащих нормы трудового права в муниципальных учреждениях администрации городского поселения «Забайкальское» </w:t>
      </w:r>
    </w:p>
    <w:p w:rsidR="001D7FD5" w:rsidRDefault="001D7FD5" w:rsidP="00D1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1152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«Забайкальское»</w:t>
      </w:r>
      <w:r w:rsidR="005C1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5466F" w:rsidRPr="001D7FD5" w:rsidRDefault="001D7FD5" w:rsidP="001D7F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FD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46095F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1D7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C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1D7FD5">
        <w:rPr>
          <w:rFonts w:ascii="Times New Roman" w:hAnsi="Times New Roman" w:cs="Times New Roman"/>
          <w:sz w:val="28"/>
          <w:szCs w:val="28"/>
          <w:lang w:eastAsia="ru-RU"/>
        </w:rPr>
        <w:t xml:space="preserve">№ 348 от 30.11.2021 года «Об утверждении </w:t>
      </w:r>
      <w:r w:rsidR="0055466F" w:rsidRPr="001D7FD5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1D7F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466F" w:rsidRPr="001D7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66F" w:rsidRPr="001D7FD5">
        <w:rPr>
          <w:rFonts w:ascii="Times New Roman" w:hAnsi="Times New Roman" w:cs="Times New Roman"/>
          <w:bCs/>
          <w:sz w:val="28"/>
          <w:szCs w:val="28"/>
        </w:rPr>
        <w:t>проверок  при осуществлении ведомственного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5466F" w:rsidRPr="001D7FD5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55466F" w:rsidRPr="001D7FD5">
        <w:rPr>
          <w:rFonts w:ascii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администрации городского поселения «Забайкальское»</w:t>
      </w:r>
      <w:r w:rsidR="00512E2D">
        <w:rPr>
          <w:rFonts w:ascii="Times New Roman" w:hAnsi="Times New Roman" w:cs="Times New Roman"/>
          <w:bCs/>
          <w:sz w:val="28"/>
          <w:szCs w:val="28"/>
        </w:rPr>
        <w:t>.</w:t>
      </w:r>
      <w:r w:rsidR="0055466F" w:rsidRPr="001D7F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466F" w:rsidRDefault="0055466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554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55" w:rsidRDefault="002B1D5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</w:p>
    <w:p w:rsidR="001D7FD5" w:rsidRDefault="001D7FD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FD5" w:rsidRDefault="001D7FD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FD5" w:rsidRDefault="001D7FD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1D7FD5"/>
    <w:rsid w:val="002B1D55"/>
    <w:rsid w:val="0046095F"/>
    <w:rsid w:val="00512E2D"/>
    <w:rsid w:val="005469C5"/>
    <w:rsid w:val="0055466F"/>
    <w:rsid w:val="005C1085"/>
    <w:rsid w:val="00703C99"/>
    <w:rsid w:val="00A304BE"/>
    <w:rsid w:val="00D1152D"/>
    <w:rsid w:val="00E105E4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5</cp:revision>
  <cp:lastPrinted>2022-04-07T01:56:00Z</cp:lastPrinted>
  <dcterms:created xsi:type="dcterms:W3CDTF">2022-04-07T01:41:00Z</dcterms:created>
  <dcterms:modified xsi:type="dcterms:W3CDTF">2022-04-07T01:58:00Z</dcterms:modified>
</cp:coreProperties>
</file>